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16" w:type="dxa"/>
        <w:jc w:val="right"/>
        <w:tblLook w:val="04A0" w:firstRow="1" w:lastRow="0" w:firstColumn="1" w:lastColumn="0" w:noHBand="0" w:noVBand="1"/>
      </w:tblPr>
      <w:tblGrid>
        <w:gridCol w:w="6160"/>
        <w:gridCol w:w="4156"/>
      </w:tblGrid>
      <w:tr w:rsidR="000B1A23" w:rsidRPr="00BC6425" w:rsidTr="00F045FC">
        <w:trPr>
          <w:trHeight w:val="1595"/>
          <w:jc w:val="right"/>
        </w:trPr>
        <w:tc>
          <w:tcPr>
            <w:tcW w:w="6160" w:type="dxa"/>
          </w:tcPr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Принято </w:t>
            </w:r>
          </w:p>
          <w:p w:rsidR="000B1A23" w:rsidRPr="00BC6425" w:rsidRDefault="00936EC0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 w:rsidR="00C632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="00C632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81</w:t>
            </w:r>
            <w:r w:rsidR="003D05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№ 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126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bookmarkStart w:id="0" w:name="_GoBack"/>
            <w:bookmarkEnd w:id="0"/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марта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20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г.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 </w:t>
            </w:r>
          </w:p>
          <w:p w:rsidR="000B1A23" w:rsidRPr="00BC6425" w:rsidRDefault="000B1A23" w:rsidP="00C632CD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r w:rsidR="00C632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</w:t>
            </w:r>
            <w:r w:rsidR="00C632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</w:t>
            </w:r>
          </w:p>
          <w:p w:rsidR="000B1A23" w:rsidRPr="00BC6425" w:rsidRDefault="000B1A23" w:rsidP="00C632CD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  <w:r w:rsidR="00C632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 Тарасова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0B1A23" w:rsidRPr="00BC6425" w:rsidRDefault="000B1A23" w:rsidP="00C632CD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Введено в действие </w:t>
            </w:r>
          </w:p>
          <w:p w:rsidR="000B1A23" w:rsidRPr="00BC6425" w:rsidRDefault="000B1A23" w:rsidP="00C632CD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приказом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№ </w:t>
            </w:r>
            <w:r w:rsidR="00C632CD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89</w:t>
            </w:r>
          </w:p>
          <w:p w:rsidR="000B1A23" w:rsidRPr="00BC6425" w:rsidRDefault="000B1A23" w:rsidP="00C632CD">
            <w:pPr>
              <w:spacing w:after="0" w:line="240" w:lineRule="auto"/>
              <w:ind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от «</w:t>
            </w:r>
            <w:r w:rsidR="00C632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</w:t>
            </w: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марта 2020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 г.</w:t>
            </w:r>
          </w:p>
        </w:tc>
      </w:tr>
    </w:tbl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936EC0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C632CD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r w:rsidR="00C632CD">
        <w:rPr>
          <w:rFonts w:ascii="Times New Roman" w:hAnsi="Times New Roman" w:cs="Times New Roman"/>
          <w:b/>
          <w:bCs/>
          <w:sz w:val="24"/>
          <w:szCs w:val="24"/>
        </w:rPr>
        <w:t>Русско-татарская с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>редн</w:t>
      </w:r>
      <w:r w:rsidR="00936EC0" w:rsidRPr="00BC6425">
        <w:rPr>
          <w:rFonts w:ascii="Times New Roman" w:hAnsi="Times New Roman" w:cs="Times New Roman"/>
          <w:b/>
          <w:bCs/>
          <w:sz w:val="24"/>
          <w:szCs w:val="24"/>
        </w:rPr>
        <w:t>яя общеобразовательная школа №</w:t>
      </w:r>
      <w:r w:rsidR="00C632CD">
        <w:rPr>
          <w:rFonts w:ascii="Times New Roman" w:hAnsi="Times New Roman" w:cs="Times New Roman"/>
          <w:b/>
          <w:bCs/>
          <w:sz w:val="24"/>
          <w:szCs w:val="24"/>
        </w:rPr>
        <w:t xml:space="preserve">81 </w:t>
      </w:r>
    </w:p>
    <w:p w:rsidR="00C632CD" w:rsidRDefault="00C632CD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 углубленным изучением отдельных предметов имени В.А. Григорьева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7558B6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32CD">
        <w:rPr>
          <w:rFonts w:ascii="Times New Roman" w:hAnsi="Times New Roman" w:cs="Times New Roman"/>
          <w:b/>
          <w:bCs/>
          <w:sz w:val="24"/>
          <w:szCs w:val="24"/>
        </w:rPr>
        <w:t>Кировского района г. Казани</w:t>
      </w: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747A" w:rsidRPr="00BC6425" w:rsidRDefault="00BB747A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г. </w:t>
      </w:r>
      <w:r w:rsidR="00C632CD">
        <w:rPr>
          <w:rFonts w:ascii="Times New Roman" w:hAnsi="Times New Roman" w:cs="Times New Roman"/>
          <w:b/>
          <w:bCs/>
          <w:sz w:val="24"/>
          <w:szCs w:val="24"/>
        </w:rPr>
        <w:t>Казань</w:t>
      </w:r>
    </w:p>
    <w:p w:rsidR="007558B6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r w:rsidR="00C632CD">
        <w:rPr>
          <w:rFonts w:ascii="Times New Roman" w:hAnsi="Times New Roman" w:cs="Times New Roman"/>
          <w:sz w:val="24"/>
          <w:szCs w:val="24"/>
        </w:rPr>
        <w:t>Русско-татарская с</w:t>
      </w:r>
      <w:r w:rsidRPr="00BC6425">
        <w:rPr>
          <w:rFonts w:ascii="Times New Roman" w:hAnsi="Times New Roman" w:cs="Times New Roman"/>
          <w:sz w:val="24"/>
          <w:szCs w:val="24"/>
        </w:rPr>
        <w:t>редняя общеобразовательная школа №</w:t>
      </w:r>
      <w:r w:rsidR="00C632CD">
        <w:rPr>
          <w:rFonts w:ascii="Times New Roman" w:hAnsi="Times New Roman" w:cs="Times New Roman"/>
          <w:sz w:val="24"/>
          <w:szCs w:val="24"/>
        </w:rPr>
        <w:t>81 с углубленным изучением отдельных предметов имени В.А. Григорьева</w:t>
      </w:r>
      <w:r w:rsidRPr="00BC6425">
        <w:rPr>
          <w:rFonts w:ascii="Times New Roman" w:hAnsi="Times New Roman" w:cs="Times New Roman"/>
          <w:sz w:val="24"/>
          <w:szCs w:val="24"/>
        </w:rPr>
        <w:t xml:space="preserve"> " города </w:t>
      </w:r>
      <w:r w:rsidR="00C632CD">
        <w:rPr>
          <w:rFonts w:ascii="Times New Roman" w:hAnsi="Times New Roman" w:cs="Times New Roman"/>
          <w:sz w:val="24"/>
          <w:szCs w:val="24"/>
        </w:rPr>
        <w:t>Казани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</w:t>
      </w:r>
      <w:r w:rsidRPr="00BC6425">
        <w:rPr>
          <w:sz w:val="24"/>
          <w:szCs w:val="24"/>
        </w:rPr>
        <w:lastRenderedPageBreak/>
        <w:t>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 xml:space="preserve">законных </w:t>
      </w:r>
      <w:r w:rsidRPr="003D054A">
        <w:rPr>
          <w:rFonts w:ascii="Times New Roman" w:hAnsi="Times New Roman" w:cs="Times New Roman"/>
          <w:sz w:val="24"/>
          <w:szCs w:val="24"/>
        </w:rPr>
        <w:lastRenderedPageBreak/>
        <w:t>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колы, имеющие </w:t>
      </w:r>
      <w:r w:rsidR="007558B6" w:rsidRPr="00BC6425">
        <w:rPr>
          <w:rFonts w:ascii="Times New Roman" w:hAnsi="Times New Roman" w:cs="Times New Roman"/>
          <w:sz w:val="24"/>
          <w:szCs w:val="24"/>
        </w:rPr>
        <w:lastRenderedPageBreak/>
        <w:t>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D58" w:rsidRPr="00BC6425" w:rsidRDefault="00126D5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126D58" w:rsidRPr="005A3D2D" w:rsidRDefault="000B5E90" w:rsidP="000B5E90">
      <w:pPr>
        <w:pStyle w:val="af0"/>
        <w:ind w:left="6096"/>
        <w:rPr>
          <w:i/>
        </w:rPr>
      </w:pPr>
      <w:r>
        <w:rPr>
          <w:i/>
        </w:rPr>
        <w:t>МБОУ «</w:t>
      </w:r>
      <w:r w:rsidR="00126D58">
        <w:rPr>
          <w:i/>
        </w:rPr>
        <w:t xml:space="preserve">Школа </w:t>
      </w:r>
      <w:r>
        <w:rPr>
          <w:i/>
        </w:rPr>
        <w:t>№</w:t>
      </w:r>
      <w:r w:rsidR="00126D58">
        <w:rPr>
          <w:i/>
        </w:rPr>
        <w:t>81</w:t>
      </w:r>
      <w:r>
        <w:rPr>
          <w:i/>
        </w:rPr>
        <w:t>»</w:t>
      </w:r>
      <w:r w:rsidR="00126D58">
        <w:rPr>
          <w:i/>
        </w:rPr>
        <w:t xml:space="preserve">                          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</w:t>
      </w:r>
      <w:r w:rsidR="00126D58">
        <w:rPr>
          <w:i/>
        </w:rPr>
        <w:t xml:space="preserve">         </w:t>
      </w:r>
      <w:r>
        <w:rPr>
          <w:i/>
        </w:rPr>
        <w:t xml:space="preserve"> </w:t>
      </w:r>
      <w:r>
        <w:rPr>
          <w:i/>
          <w:vertAlign w:val="superscript"/>
        </w:rPr>
        <w:t>(</w:t>
      </w:r>
      <w:r w:rsidR="00126D58">
        <w:rPr>
          <w:i/>
          <w:vertAlign w:val="superscript"/>
        </w:rPr>
        <w:t xml:space="preserve"> </w:t>
      </w:r>
      <w:r>
        <w:rPr>
          <w:i/>
          <w:vertAlign w:val="superscript"/>
        </w:rPr>
        <w:t>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</w:t>
      </w:r>
      <w:proofErr w:type="gramStart"/>
      <w:r w:rsidRPr="005A3D2D">
        <w:t>м(</w:t>
      </w:r>
      <w:proofErr w:type="gramEnd"/>
      <w:r w:rsidRPr="005A3D2D">
        <w:t>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9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C7C" w:rsidRDefault="00824C7C" w:rsidP="00353633">
      <w:pPr>
        <w:spacing w:after="0" w:line="240" w:lineRule="auto"/>
      </w:pPr>
      <w:r>
        <w:separator/>
      </w:r>
    </w:p>
  </w:endnote>
  <w:endnote w:type="continuationSeparator" w:id="0">
    <w:p w:rsidR="00824C7C" w:rsidRDefault="00824C7C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6D58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C7C" w:rsidRDefault="00824C7C" w:rsidP="00353633">
      <w:pPr>
        <w:spacing w:after="0" w:line="240" w:lineRule="auto"/>
      </w:pPr>
      <w:r>
        <w:separator/>
      </w:r>
    </w:p>
  </w:footnote>
  <w:footnote w:type="continuationSeparator" w:id="0">
    <w:p w:rsidR="00824C7C" w:rsidRDefault="00824C7C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6D58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0CD6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4C7C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632CD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20AD8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2659</Words>
  <Characters>15158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user</cp:lastModifiedBy>
  <cp:revision>4</cp:revision>
  <cp:lastPrinted>2020-03-23T08:42:00Z</cp:lastPrinted>
  <dcterms:created xsi:type="dcterms:W3CDTF">2020-03-24T09:36:00Z</dcterms:created>
  <dcterms:modified xsi:type="dcterms:W3CDTF">2020-03-24T11:12:00Z</dcterms:modified>
</cp:coreProperties>
</file>